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CE381" w14:textId="36FCB69C" w:rsidR="001F1720" w:rsidRPr="005C6421" w:rsidRDefault="00F162E8">
      <w:pPr>
        <w:rPr>
          <w:rFonts w:ascii="Arial" w:hAnsi="Arial" w:cs="Arial"/>
        </w:rPr>
      </w:pPr>
      <w:r w:rsidRPr="005C6421">
        <w:rPr>
          <w:rFonts w:ascii="Arial" w:hAnsi="Arial" w:cs="Arial"/>
        </w:rPr>
        <w:t>The Americ</w:t>
      </w:r>
      <w:bookmarkStart w:id="0" w:name="_GoBack"/>
      <w:bookmarkEnd w:id="0"/>
      <w:r w:rsidRPr="005C6421">
        <w:rPr>
          <w:rFonts w:ascii="Arial" w:hAnsi="Arial" w:cs="Arial"/>
        </w:rPr>
        <w:t xml:space="preserve">an Public Power Association is looking for an organized </w:t>
      </w:r>
      <w:r w:rsidR="005C6421" w:rsidRPr="005C6421">
        <w:rPr>
          <w:rFonts w:ascii="Arial" w:hAnsi="Arial" w:cs="Arial"/>
        </w:rPr>
        <w:t>coordinator</w:t>
      </w:r>
      <w:r w:rsidRPr="005C6421">
        <w:rPr>
          <w:rFonts w:ascii="Arial" w:hAnsi="Arial" w:cs="Arial"/>
        </w:rPr>
        <w:t xml:space="preserve"> to </w:t>
      </w:r>
      <w:r w:rsidR="007447F9" w:rsidRPr="005C6421">
        <w:rPr>
          <w:rFonts w:ascii="Arial" w:hAnsi="Arial" w:cs="Arial"/>
        </w:rPr>
        <w:t xml:space="preserve">be responsible for key areas of the DEED program including membership, marketing, board communications, grant administration, and DEED’s scholarship program. </w:t>
      </w:r>
    </w:p>
    <w:p w14:paraId="17F655E4" w14:textId="3C932825" w:rsidR="005C6421" w:rsidRPr="005C6421" w:rsidRDefault="005C6421">
      <w:pPr>
        <w:rPr>
          <w:rFonts w:ascii="Arial" w:hAnsi="Arial" w:cs="Arial"/>
        </w:rPr>
      </w:pPr>
      <w:r w:rsidRPr="005C6421">
        <w:rPr>
          <w:rFonts w:ascii="Arial" w:hAnsi="Arial" w:cs="Arial"/>
        </w:rPr>
        <w:t>Some of the position’s responsibilities include:</w:t>
      </w:r>
    </w:p>
    <w:p w14:paraId="65855962" w14:textId="77777777" w:rsidR="005C6421" w:rsidRPr="005C6421" w:rsidRDefault="005C6421" w:rsidP="005C6421">
      <w:pPr>
        <w:tabs>
          <w:tab w:val="left" w:pos="864"/>
          <w:tab w:val="left" w:pos="1584"/>
        </w:tabs>
        <w:spacing w:line="240" w:lineRule="auto"/>
        <w:rPr>
          <w:rFonts w:ascii="Arial" w:hAnsi="Arial" w:cs="Arial"/>
          <w:b/>
          <w:u w:val="single"/>
        </w:rPr>
      </w:pPr>
      <w:r w:rsidRPr="005C6421">
        <w:rPr>
          <w:rFonts w:ascii="Arial" w:hAnsi="Arial" w:cs="Arial"/>
          <w:b/>
          <w:u w:val="single"/>
        </w:rPr>
        <w:t xml:space="preserve">DEED Membership and Marketing </w:t>
      </w:r>
    </w:p>
    <w:p w14:paraId="47C2FEBC" w14:textId="77777777" w:rsidR="005C6421" w:rsidRPr="005C6421" w:rsidRDefault="005C6421" w:rsidP="005C6421">
      <w:pPr>
        <w:numPr>
          <w:ilvl w:val="0"/>
          <w:numId w:val="1"/>
        </w:numPr>
        <w:tabs>
          <w:tab w:val="left" w:pos="864"/>
          <w:tab w:val="left" w:pos="1584"/>
        </w:tabs>
        <w:spacing w:after="0" w:line="240" w:lineRule="auto"/>
        <w:rPr>
          <w:rFonts w:ascii="Arial" w:hAnsi="Arial" w:cs="Arial"/>
        </w:rPr>
      </w:pPr>
      <w:r w:rsidRPr="005C6421">
        <w:rPr>
          <w:rFonts w:ascii="Arial" w:hAnsi="Arial" w:cs="Arial"/>
        </w:rPr>
        <w:t xml:space="preserve">Responsible for DEED program correspondence including large membership mailings and emails. </w:t>
      </w:r>
    </w:p>
    <w:p w14:paraId="1EB34EFC" w14:textId="77777777" w:rsidR="005C6421" w:rsidRPr="005C6421" w:rsidRDefault="005C6421" w:rsidP="005C6421">
      <w:pPr>
        <w:numPr>
          <w:ilvl w:val="0"/>
          <w:numId w:val="1"/>
        </w:numPr>
        <w:tabs>
          <w:tab w:val="left" w:pos="864"/>
          <w:tab w:val="left" w:pos="1584"/>
        </w:tabs>
        <w:spacing w:after="0" w:line="240" w:lineRule="auto"/>
        <w:rPr>
          <w:rFonts w:ascii="Arial" w:hAnsi="Arial" w:cs="Arial"/>
        </w:rPr>
      </w:pPr>
      <w:r w:rsidRPr="005C6421">
        <w:rPr>
          <w:rFonts w:ascii="Arial" w:hAnsi="Arial" w:cs="Arial"/>
        </w:rPr>
        <w:t xml:space="preserve">Responsible for DEED monthly dues renewal process and follow up for unpaid invoices. </w:t>
      </w:r>
    </w:p>
    <w:p w14:paraId="5FE9E778" w14:textId="5C5F7BF2" w:rsidR="005C6421" w:rsidRPr="005C6421" w:rsidRDefault="005C6421" w:rsidP="005C6421">
      <w:pPr>
        <w:numPr>
          <w:ilvl w:val="0"/>
          <w:numId w:val="1"/>
        </w:numPr>
        <w:tabs>
          <w:tab w:val="left" w:pos="864"/>
          <w:tab w:val="left" w:pos="1584"/>
        </w:tabs>
        <w:spacing w:after="0" w:line="240" w:lineRule="auto"/>
        <w:rPr>
          <w:rFonts w:ascii="Arial" w:hAnsi="Arial" w:cs="Arial"/>
        </w:rPr>
      </w:pPr>
      <w:r w:rsidRPr="005C6421">
        <w:rPr>
          <w:rFonts w:ascii="Arial" w:hAnsi="Arial" w:cs="Arial"/>
        </w:rPr>
        <w:t>Work</w:t>
      </w:r>
      <w:r>
        <w:rPr>
          <w:rFonts w:ascii="Arial" w:hAnsi="Arial" w:cs="Arial"/>
        </w:rPr>
        <w:t>ing</w:t>
      </w:r>
      <w:r w:rsidRPr="005C6421">
        <w:rPr>
          <w:rFonts w:ascii="Arial" w:hAnsi="Arial" w:cs="Arial"/>
        </w:rPr>
        <w:t xml:space="preserve"> with the DEED Program Director to create and implement DEED marketing plan and produce DEED marketing collateral.</w:t>
      </w:r>
    </w:p>
    <w:p w14:paraId="2B61E333" w14:textId="0E104722" w:rsidR="005C6421" w:rsidRPr="005C6421" w:rsidRDefault="005C6421" w:rsidP="005C6421">
      <w:pPr>
        <w:numPr>
          <w:ilvl w:val="0"/>
          <w:numId w:val="1"/>
        </w:numPr>
        <w:tabs>
          <w:tab w:val="left" w:pos="864"/>
          <w:tab w:val="left" w:pos="1584"/>
        </w:tabs>
        <w:spacing w:after="0" w:line="240" w:lineRule="auto"/>
        <w:rPr>
          <w:rFonts w:ascii="Arial" w:hAnsi="Arial" w:cs="Arial"/>
        </w:rPr>
      </w:pPr>
      <w:r w:rsidRPr="005C6421">
        <w:rPr>
          <w:rFonts w:ascii="Arial" w:hAnsi="Arial" w:cs="Arial"/>
        </w:rPr>
        <w:t>Creat</w:t>
      </w:r>
      <w:r>
        <w:rPr>
          <w:rFonts w:ascii="Arial" w:hAnsi="Arial" w:cs="Arial"/>
        </w:rPr>
        <w:t>ing</w:t>
      </w:r>
      <w:r w:rsidRPr="005C6421">
        <w:rPr>
          <w:rFonts w:ascii="Arial" w:hAnsi="Arial" w:cs="Arial"/>
        </w:rPr>
        <w:t xml:space="preserve"> marketing content for use in APPA’s various news media and DEED-specific media such as the DEED Digest, monthly electronic newsletter, DEED micro-website, etc.</w:t>
      </w:r>
    </w:p>
    <w:p w14:paraId="7477EC61" w14:textId="6555F7FD" w:rsidR="005C6421" w:rsidRPr="005C6421" w:rsidRDefault="005C6421">
      <w:pPr>
        <w:rPr>
          <w:rFonts w:ascii="Arial" w:hAnsi="Arial" w:cs="Arial"/>
        </w:rPr>
      </w:pPr>
    </w:p>
    <w:p w14:paraId="1E40A3D5" w14:textId="77777777" w:rsidR="005C6421" w:rsidRPr="005C6421" w:rsidRDefault="005C6421" w:rsidP="005C6421">
      <w:pPr>
        <w:spacing w:line="240" w:lineRule="auto"/>
        <w:rPr>
          <w:rFonts w:ascii="Arial" w:hAnsi="Arial" w:cs="Arial"/>
          <w:b/>
          <w:u w:val="single"/>
        </w:rPr>
      </w:pPr>
      <w:r w:rsidRPr="005C6421">
        <w:rPr>
          <w:rFonts w:ascii="Arial" w:hAnsi="Arial" w:cs="Arial"/>
          <w:b/>
          <w:u w:val="single"/>
        </w:rPr>
        <w:t>DEED Board and Administrative Functions:</w:t>
      </w:r>
    </w:p>
    <w:p w14:paraId="30D9F46D" w14:textId="704637EA" w:rsidR="005C6421" w:rsidRPr="005C6421" w:rsidRDefault="005C6421" w:rsidP="005C6421">
      <w:pPr>
        <w:numPr>
          <w:ilvl w:val="0"/>
          <w:numId w:val="3"/>
        </w:numPr>
        <w:spacing w:after="0" w:line="240" w:lineRule="auto"/>
        <w:rPr>
          <w:rFonts w:ascii="Arial" w:hAnsi="Arial" w:cs="Arial"/>
        </w:rPr>
      </w:pPr>
      <w:r w:rsidRPr="005C6421">
        <w:rPr>
          <w:rFonts w:ascii="Arial" w:hAnsi="Arial" w:cs="Arial"/>
        </w:rPr>
        <w:t>Coordinat</w:t>
      </w:r>
      <w:r>
        <w:rPr>
          <w:rFonts w:ascii="Arial" w:hAnsi="Arial" w:cs="Arial"/>
        </w:rPr>
        <w:t>ing</w:t>
      </w:r>
      <w:r w:rsidRPr="005C6421">
        <w:rPr>
          <w:rFonts w:ascii="Arial" w:hAnsi="Arial" w:cs="Arial"/>
        </w:rPr>
        <w:t xml:space="preserve"> DEED’s Grant and Scholarship Application Process using </w:t>
      </w:r>
      <w:proofErr w:type="spellStart"/>
      <w:r w:rsidRPr="005C6421">
        <w:rPr>
          <w:rFonts w:ascii="Arial" w:hAnsi="Arial" w:cs="Arial"/>
        </w:rPr>
        <w:t>Aptify</w:t>
      </w:r>
      <w:proofErr w:type="spellEnd"/>
      <w:r w:rsidRPr="005C6421">
        <w:rPr>
          <w:rFonts w:ascii="Arial" w:hAnsi="Arial" w:cs="Arial"/>
        </w:rPr>
        <w:t xml:space="preserve"> and </w:t>
      </w:r>
      <w:proofErr w:type="spellStart"/>
      <w:r w:rsidRPr="005C6421">
        <w:rPr>
          <w:rFonts w:ascii="Arial" w:hAnsi="Arial" w:cs="Arial"/>
        </w:rPr>
        <w:t>Foundant</w:t>
      </w:r>
      <w:proofErr w:type="spellEnd"/>
      <w:r w:rsidRPr="005C6421">
        <w:rPr>
          <w:rFonts w:ascii="Arial" w:hAnsi="Arial" w:cs="Arial"/>
        </w:rPr>
        <w:t>.</w:t>
      </w:r>
    </w:p>
    <w:p w14:paraId="3482CF77" w14:textId="597D064A" w:rsidR="005C6421" w:rsidRPr="005C6421" w:rsidRDefault="005C6421" w:rsidP="005C6421">
      <w:pPr>
        <w:numPr>
          <w:ilvl w:val="0"/>
          <w:numId w:val="3"/>
        </w:numPr>
        <w:spacing w:after="0" w:line="240" w:lineRule="auto"/>
        <w:rPr>
          <w:rFonts w:ascii="Arial" w:hAnsi="Arial" w:cs="Arial"/>
        </w:rPr>
      </w:pPr>
      <w:r w:rsidRPr="005C6421">
        <w:rPr>
          <w:rFonts w:ascii="Arial" w:hAnsi="Arial" w:cs="Arial"/>
        </w:rPr>
        <w:t>Respond</w:t>
      </w:r>
      <w:r>
        <w:rPr>
          <w:rFonts w:ascii="Arial" w:hAnsi="Arial" w:cs="Arial"/>
        </w:rPr>
        <w:t>ing</w:t>
      </w:r>
      <w:r w:rsidRPr="005C6421">
        <w:rPr>
          <w:rFonts w:ascii="Arial" w:hAnsi="Arial" w:cs="Arial"/>
        </w:rPr>
        <w:t xml:space="preserve"> to inquiries from potential applicants and register</w:t>
      </w:r>
      <w:r>
        <w:rPr>
          <w:rFonts w:ascii="Arial" w:hAnsi="Arial" w:cs="Arial"/>
        </w:rPr>
        <w:t>ing</w:t>
      </w:r>
      <w:r w:rsidRPr="005C6421">
        <w:rPr>
          <w:rFonts w:ascii="Arial" w:hAnsi="Arial" w:cs="Arial"/>
        </w:rPr>
        <w:t xml:space="preserve"> eligible grant and scholarship applicants with an account in the grant management system. </w:t>
      </w:r>
    </w:p>
    <w:p w14:paraId="195DE837" w14:textId="2F2BA2B2" w:rsidR="005C6421" w:rsidRPr="005C6421" w:rsidRDefault="005C6421" w:rsidP="005C6421">
      <w:pPr>
        <w:numPr>
          <w:ilvl w:val="0"/>
          <w:numId w:val="2"/>
        </w:numPr>
        <w:spacing w:after="0" w:line="240" w:lineRule="auto"/>
        <w:rPr>
          <w:rFonts w:ascii="Arial" w:hAnsi="Arial" w:cs="Arial"/>
        </w:rPr>
      </w:pPr>
      <w:r w:rsidRPr="005C6421">
        <w:rPr>
          <w:rFonts w:ascii="Arial" w:hAnsi="Arial" w:cs="Arial"/>
        </w:rPr>
        <w:t>Handl</w:t>
      </w:r>
      <w:r>
        <w:rPr>
          <w:rFonts w:ascii="Arial" w:hAnsi="Arial" w:cs="Arial"/>
        </w:rPr>
        <w:t>ing</w:t>
      </w:r>
      <w:r w:rsidRPr="005C6421">
        <w:rPr>
          <w:rFonts w:ascii="Arial" w:hAnsi="Arial" w:cs="Arial"/>
        </w:rPr>
        <w:t xml:space="preserve"> various grant and scholarship functions including: process setup, correspondence, contract and records management, payment processing, timely grantee reporting and posting of project reports and deliverables to the DEED Project Database, accurate data entry within necessary DEED software applications, coordination of student travel to/present at APPA conferences, and execution of project closeout procedures. </w:t>
      </w:r>
    </w:p>
    <w:p w14:paraId="06270B09" w14:textId="77777777" w:rsidR="005C6421" w:rsidRPr="005C6421" w:rsidRDefault="005C6421" w:rsidP="005C6421">
      <w:pPr>
        <w:spacing w:line="240" w:lineRule="auto"/>
        <w:rPr>
          <w:rFonts w:ascii="Arial" w:hAnsi="Arial" w:cs="Arial"/>
          <w:b/>
          <w:u w:val="single"/>
        </w:rPr>
      </w:pPr>
    </w:p>
    <w:p w14:paraId="5D6CAA93" w14:textId="33029BFD" w:rsidR="005C6421" w:rsidRPr="005C6421" w:rsidRDefault="005C6421" w:rsidP="005C6421">
      <w:pPr>
        <w:spacing w:line="240" w:lineRule="auto"/>
        <w:rPr>
          <w:rFonts w:ascii="Arial" w:hAnsi="Arial" w:cs="Arial"/>
        </w:rPr>
      </w:pPr>
      <w:r w:rsidRPr="005C6421">
        <w:rPr>
          <w:rFonts w:ascii="Arial" w:hAnsi="Arial" w:cs="Arial"/>
          <w:b/>
          <w:u w:val="single"/>
        </w:rPr>
        <w:t>Engineering Services Functions:</w:t>
      </w:r>
    </w:p>
    <w:p w14:paraId="2CD8BD2B" w14:textId="2CA322EF" w:rsidR="005C6421" w:rsidRPr="005C6421" w:rsidRDefault="005C6421" w:rsidP="005C6421">
      <w:pPr>
        <w:numPr>
          <w:ilvl w:val="0"/>
          <w:numId w:val="4"/>
        </w:numPr>
        <w:spacing w:after="0" w:line="240" w:lineRule="auto"/>
        <w:ind w:left="360"/>
        <w:rPr>
          <w:rFonts w:ascii="Arial" w:hAnsi="Arial" w:cs="Arial"/>
        </w:rPr>
      </w:pPr>
      <w:r w:rsidRPr="005C6421">
        <w:rPr>
          <w:rFonts w:ascii="Arial" w:hAnsi="Arial" w:cs="Arial"/>
        </w:rPr>
        <w:t>Develop</w:t>
      </w:r>
      <w:r>
        <w:rPr>
          <w:rFonts w:ascii="Arial" w:hAnsi="Arial" w:cs="Arial"/>
        </w:rPr>
        <w:t>ing</w:t>
      </w:r>
      <w:r w:rsidRPr="005C6421">
        <w:rPr>
          <w:rFonts w:ascii="Arial" w:hAnsi="Arial" w:cs="Arial"/>
        </w:rPr>
        <w:t xml:space="preserve"> a thorough knowledge and understanding of the Association, its membership, and the role of the Association as a service organization.</w:t>
      </w:r>
    </w:p>
    <w:p w14:paraId="11DDE674" w14:textId="0867F656" w:rsidR="005C6421" w:rsidRPr="005C6421" w:rsidRDefault="005C6421" w:rsidP="005C6421">
      <w:pPr>
        <w:numPr>
          <w:ilvl w:val="0"/>
          <w:numId w:val="4"/>
        </w:numPr>
        <w:spacing w:after="0" w:line="240" w:lineRule="auto"/>
        <w:ind w:left="360"/>
        <w:rPr>
          <w:rFonts w:ascii="Arial" w:hAnsi="Arial" w:cs="Arial"/>
        </w:rPr>
      </w:pPr>
      <w:r w:rsidRPr="005C6421">
        <w:rPr>
          <w:rFonts w:ascii="Arial" w:hAnsi="Arial" w:cs="Arial"/>
        </w:rPr>
        <w:t>Support</w:t>
      </w:r>
      <w:r>
        <w:rPr>
          <w:rFonts w:ascii="Arial" w:hAnsi="Arial" w:cs="Arial"/>
        </w:rPr>
        <w:t>ing</w:t>
      </w:r>
      <w:r w:rsidRPr="005C6421">
        <w:rPr>
          <w:rFonts w:ascii="Arial" w:hAnsi="Arial" w:cs="Arial"/>
        </w:rPr>
        <w:t xml:space="preserve"> Sr. VP Engineering Services on Association work, such as the electric vehicle initiative, including drafting proposals, communication between staff, members, and clients, conducting surveys, and staying abreast of developments related to public power’s involvement in electric vehicle infrastructure development.</w:t>
      </w:r>
    </w:p>
    <w:p w14:paraId="08DE9CBA" w14:textId="3896998E" w:rsidR="005C6421" w:rsidRPr="005C6421" w:rsidRDefault="005C6421" w:rsidP="005C6421">
      <w:pPr>
        <w:numPr>
          <w:ilvl w:val="0"/>
          <w:numId w:val="2"/>
        </w:numPr>
        <w:spacing w:after="0" w:line="240" w:lineRule="auto"/>
        <w:rPr>
          <w:rFonts w:ascii="Arial" w:hAnsi="Arial" w:cs="Arial"/>
        </w:rPr>
      </w:pPr>
      <w:r w:rsidRPr="005C6421">
        <w:rPr>
          <w:rFonts w:ascii="Arial" w:hAnsi="Arial" w:cs="Arial"/>
        </w:rPr>
        <w:t xml:space="preserve">Liaison for Energy Services Committee. Responsible for planning and coordinating ES sessions with ES officers for the Association’s Customer Connections Conference; </w:t>
      </w:r>
    </w:p>
    <w:p w14:paraId="2E17844C" w14:textId="77777777" w:rsidR="005C6421" w:rsidRPr="005C6421" w:rsidRDefault="005C6421">
      <w:pPr>
        <w:rPr>
          <w:rFonts w:ascii="Arial" w:hAnsi="Arial" w:cs="Arial"/>
        </w:rPr>
      </w:pPr>
    </w:p>
    <w:p w14:paraId="21864495" w14:textId="13533BA7" w:rsidR="005C6421" w:rsidRDefault="005C6421" w:rsidP="005C6421">
      <w:pPr>
        <w:spacing w:after="0" w:line="240" w:lineRule="exact"/>
        <w:rPr>
          <w:rFonts w:ascii="Arial" w:eastAsia="Times New Roman" w:hAnsi="Arial" w:cs="Arial"/>
        </w:rPr>
      </w:pPr>
      <w:r w:rsidRPr="005C6421">
        <w:rPr>
          <w:rFonts w:ascii="Arial" w:eastAsia="Times New Roman" w:hAnsi="Arial" w:cs="Arial"/>
        </w:rPr>
        <w:t xml:space="preserve">Please visit </w:t>
      </w:r>
      <w:r w:rsidRPr="005C6421">
        <w:rPr>
          <w:rFonts w:ascii="Arial" w:eastAsia="Times New Roman" w:hAnsi="Arial" w:cs="Arial"/>
          <w:i/>
        </w:rPr>
        <w:t>www.publicpower.org/careers</w:t>
      </w:r>
      <w:r w:rsidRPr="005C6421">
        <w:rPr>
          <w:rFonts w:ascii="Arial" w:eastAsia="Times New Roman" w:hAnsi="Arial" w:cs="Arial"/>
        </w:rPr>
        <w:t xml:space="preserve"> to view the full job description.</w:t>
      </w:r>
    </w:p>
    <w:p w14:paraId="7B243E58" w14:textId="77777777" w:rsidR="005C6421" w:rsidRPr="005C6421" w:rsidRDefault="005C6421" w:rsidP="005C6421">
      <w:pPr>
        <w:spacing w:after="0" w:line="240" w:lineRule="exact"/>
        <w:rPr>
          <w:rFonts w:ascii="Arial" w:eastAsia="Times New Roman" w:hAnsi="Arial" w:cs="Arial"/>
        </w:rPr>
      </w:pPr>
    </w:p>
    <w:p w14:paraId="33347430" w14:textId="77777777" w:rsidR="005C6421" w:rsidRPr="005C6421" w:rsidRDefault="005C6421" w:rsidP="005C6421">
      <w:pPr>
        <w:spacing w:after="0" w:line="240" w:lineRule="exact"/>
        <w:rPr>
          <w:rFonts w:ascii="Arial" w:eastAsia="Times New Roman" w:hAnsi="Arial" w:cs="Arial"/>
        </w:rPr>
      </w:pPr>
      <w:r w:rsidRPr="005C6421">
        <w:rPr>
          <w:rFonts w:ascii="Arial" w:eastAsia="Times New Roman" w:hAnsi="Arial" w:cs="Arial"/>
        </w:rPr>
        <w:t>To be qualified for this position you must have the following:</w:t>
      </w:r>
    </w:p>
    <w:p w14:paraId="7E5A2216" w14:textId="77777777" w:rsidR="005C6421" w:rsidRPr="005C6421" w:rsidRDefault="005C6421" w:rsidP="005C6421">
      <w:pPr>
        <w:spacing w:after="0" w:line="240" w:lineRule="exact"/>
        <w:rPr>
          <w:rFonts w:ascii="Arial" w:eastAsia="Times New Roman" w:hAnsi="Arial" w:cs="Arial"/>
        </w:rPr>
      </w:pPr>
    </w:p>
    <w:p w14:paraId="38A0D9BC" w14:textId="6F2D6B78" w:rsidR="005C6421" w:rsidRPr="005C6421" w:rsidRDefault="005C6421" w:rsidP="005C6421">
      <w:pPr>
        <w:numPr>
          <w:ilvl w:val="0"/>
          <w:numId w:val="5"/>
        </w:numPr>
        <w:spacing w:after="0" w:line="240" w:lineRule="exact"/>
        <w:rPr>
          <w:rFonts w:ascii="Arial" w:eastAsia="Times New Roman" w:hAnsi="Arial" w:cs="Arial"/>
        </w:rPr>
      </w:pPr>
      <w:r w:rsidRPr="005C6421">
        <w:rPr>
          <w:rFonts w:ascii="Arial" w:eastAsia="Times New Roman" w:hAnsi="Arial" w:cs="Arial"/>
        </w:rPr>
        <w:t>Degree from 4-year college or university.</w:t>
      </w:r>
      <w:r w:rsidRPr="005C6421">
        <w:rPr>
          <w:rFonts w:ascii="Times New Roman" w:eastAsia="Times New Roman" w:hAnsi="Times New Roman" w:cs="Times New Roman"/>
        </w:rPr>
        <w:t xml:space="preserve"> </w:t>
      </w:r>
      <w:r w:rsidRPr="005C6421">
        <w:rPr>
          <w:rFonts w:ascii="Arial" w:eastAsia="Times New Roman" w:hAnsi="Arial" w:cs="Arial"/>
        </w:rPr>
        <w:t>Three to five years relevant job experience.</w:t>
      </w:r>
    </w:p>
    <w:p w14:paraId="0DCDE09C" w14:textId="77777777" w:rsidR="005C6421" w:rsidRPr="005C6421" w:rsidRDefault="005C6421" w:rsidP="005C6421">
      <w:pPr>
        <w:numPr>
          <w:ilvl w:val="0"/>
          <w:numId w:val="5"/>
        </w:numPr>
        <w:tabs>
          <w:tab w:val="num" w:pos="360"/>
        </w:tabs>
        <w:spacing w:after="0" w:line="240" w:lineRule="exact"/>
        <w:rPr>
          <w:rFonts w:ascii="Arial" w:eastAsia="Times New Roman" w:hAnsi="Arial" w:cs="Arial"/>
        </w:rPr>
      </w:pPr>
      <w:r w:rsidRPr="005C6421">
        <w:rPr>
          <w:rFonts w:ascii="Arial" w:eastAsia="Times New Roman" w:hAnsi="Arial" w:cs="Arial"/>
        </w:rPr>
        <w:t>Ability to work independently to carry out duties and responsibilities, prioritize workload, and handle a variety of tasks simultaneously in a deadline-oriented environment.</w:t>
      </w:r>
    </w:p>
    <w:p w14:paraId="2E2E75F3" w14:textId="77777777" w:rsidR="005C6421" w:rsidRPr="005C6421" w:rsidRDefault="005C6421" w:rsidP="005C6421">
      <w:pPr>
        <w:numPr>
          <w:ilvl w:val="0"/>
          <w:numId w:val="5"/>
        </w:numPr>
        <w:tabs>
          <w:tab w:val="num" w:pos="360"/>
        </w:tabs>
        <w:spacing w:after="0" w:line="240" w:lineRule="exact"/>
        <w:rPr>
          <w:rFonts w:ascii="Arial" w:eastAsia="Times New Roman" w:hAnsi="Arial" w:cs="Arial"/>
        </w:rPr>
      </w:pPr>
      <w:r w:rsidRPr="005C6421">
        <w:rPr>
          <w:rFonts w:ascii="Arial" w:eastAsia="Times New Roman" w:hAnsi="Arial" w:cs="Arial"/>
        </w:rPr>
        <w:t>Detail-oriented with excellent organizational skills.</w:t>
      </w:r>
    </w:p>
    <w:p w14:paraId="476FA45F" w14:textId="77777777" w:rsidR="005C6421" w:rsidRPr="005C6421" w:rsidRDefault="005C6421" w:rsidP="005C6421">
      <w:pPr>
        <w:numPr>
          <w:ilvl w:val="0"/>
          <w:numId w:val="5"/>
        </w:numPr>
        <w:tabs>
          <w:tab w:val="num" w:pos="360"/>
        </w:tabs>
        <w:spacing w:after="0" w:line="240" w:lineRule="exact"/>
        <w:rPr>
          <w:rFonts w:ascii="Arial" w:eastAsia="Times New Roman" w:hAnsi="Arial" w:cs="Arial"/>
        </w:rPr>
      </w:pPr>
      <w:r w:rsidRPr="005C6421">
        <w:rPr>
          <w:rFonts w:ascii="Arial" w:eastAsia="Times New Roman" w:hAnsi="Arial" w:cs="Arial"/>
        </w:rPr>
        <w:t xml:space="preserve">Strong writing skills with the ability to translate technical information and reports into well-written, understandable summaries, articles, and correspondence. </w:t>
      </w:r>
    </w:p>
    <w:p w14:paraId="2101BA17" w14:textId="77777777" w:rsidR="005C6421" w:rsidRPr="005C6421" w:rsidRDefault="005C6421" w:rsidP="005C6421">
      <w:pPr>
        <w:numPr>
          <w:ilvl w:val="0"/>
          <w:numId w:val="5"/>
        </w:numPr>
        <w:tabs>
          <w:tab w:val="num" w:pos="360"/>
        </w:tabs>
        <w:spacing w:after="0" w:line="240" w:lineRule="exact"/>
        <w:rPr>
          <w:rFonts w:ascii="Arial" w:eastAsia="Times New Roman" w:hAnsi="Arial" w:cs="Arial"/>
        </w:rPr>
      </w:pPr>
      <w:r w:rsidRPr="005C6421">
        <w:rPr>
          <w:rFonts w:ascii="Arial" w:eastAsia="Times New Roman" w:hAnsi="Arial" w:cs="Arial"/>
        </w:rPr>
        <w:t>Creative and logical thinker with the ability to take initiative and contribute new ideas.</w:t>
      </w:r>
    </w:p>
    <w:p w14:paraId="5A4CB535" w14:textId="77777777" w:rsidR="005C6421" w:rsidRPr="005C6421" w:rsidRDefault="005C6421" w:rsidP="005C6421">
      <w:pPr>
        <w:numPr>
          <w:ilvl w:val="0"/>
          <w:numId w:val="5"/>
        </w:numPr>
        <w:tabs>
          <w:tab w:val="num" w:pos="360"/>
        </w:tabs>
        <w:spacing w:after="0" w:line="240" w:lineRule="exact"/>
        <w:rPr>
          <w:rFonts w:ascii="Arial" w:eastAsia="Times New Roman" w:hAnsi="Arial" w:cs="Arial"/>
        </w:rPr>
      </w:pPr>
      <w:r w:rsidRPr="005C6421">
        <w:rPr>
          <w:rFonts w:ascii="Arial" w:eastAsia="Times New Roman" w:hAnsi="Arial" w:cs="Arial"/>
        </w:rPr>
        <w:lastRenderedPageBreak/>
        <w:t>Strong interpersonal communication and customer services skills when dealing with internal and external customers, including tact and courtesy in dealing with co-workers, the public, and members.</w:t>
      </w:r>
    </w:p>
    <w:p w14:paraId="4BD09C94" w14:textId="77777777" w:rsidR="005C6421" w:rsidRPr="005C6421" w:rsidRDefault="005C6421" w:rsidP="005C6421">
      <w:pPr>
        <w:numPr>
          <w:ilvl w:val="0"/>
          <w:numId w:val="5"/>
        </w:numPr>
        <w:tabs>
          <w:tab w:val="num" w:pos="360"/>
        </w:tabs>
        <w:spacing w:after="0" w:line="240" w:lineRule="exact"/>
        <w:rPr>
          <w:rFonts w:ascii="Arial" w:eastAsia="Times New Roman" w:hAnsi="Arial" w:cs="Arial"/>
        </w:rPr>
      </w:pPr>
      <w:r w:rsidRPr="005C6421">
        <w:rPr>
          <w:rFonts w:ascii="Arial" w:eastAsia="Times New Roman" w:hAnsi="Arial" w:cs="Arial"/>
        </w:rPr>
        <w:t>Thorough knowledge of Microsoft Office Suite applications, word processing, spreadsheet and database management.</w:t>
      </w:r>
    </w:p>
    <w:p w14:paraId="166B43AB" w14:textId="77777777" w:rsidR="005C6421" w:rsidRPr="005C6421" w:rsidRDefault="005C6421" w:rsidP="005C6421">
      <w:pPr>
        <w:numPr>
          <w:ilvl w:val="0"/>
          <w:numId w:val="5"/>
        </w:numPr>
        <w:tabs>
          <w:tab w:val="num" w:pos="360"/>
        </w:tabs>
        <w:spacing w:after="0" w:line="240" w:lineRule="exact"/>
        <w:rPr>
          <w:rFonts w:ascii="Arial" w:eastAsia="Times New Roman" w:hAnsi="Arial" w:cs="Arial"/>
        </w:rPr>
      </w:pPr>
      <w:r w:rsidRPr="005C6421">
        <w:rPr>
          <w:rFonts w:ascii="Arial" w:eastAsia="Times New Roman" w:hAnsi="Arial" w:cs="Arial"/>
        </w:rPr>
        <w:t xml:space="preserve">Basic knowledge of HTML to maintain web-based, project database. </w:t>
      </w:r>
    </w:p>
    <w:p w14:paraId="62DA9F39" w14:textId="4C0A0CB7" w:rsidR="005C6421" w:rsidRPr="005C6421" w:rsidRDefault="005C6421" w:rsidP="005C6421">
      <w:pPr>
        <w:numPr>
          <w:ilvl w:val="0"/>
          <w:numId w:val="5"/>
        </w:numPr>
        <w:tabs>
          <w:tab w:val="num" w:pos="360"/>
        </w:tabs>
        <w:spacing w:after="0" w:line="240" w:lineRule="exact"/>
        <w:rPr>
          <w:rFonts w:ascii="Arial" w:eastAsia="Times New Roman" w:hAnsi="Arial" w:cs="Arial"/>
        </w:rPr>
      </w:pPr>
      <w:r w:rsidRPr="005C6421">
        <w:rPr>
          <w:rFonts w:ascii="Arial" w:eastAsia="Times New Roman" w:hAnsi="Arial" w:cs="Arial"/>
        </w:rPr>
        <w:t>Ability to travel to and work at APPA meetings, both in and out of town.</w:t>
      </w:r>
    </w:p>
    <w:p w14:paraId="30F29653" w14:textId="467C2EAD" w:rsidR="00A30A5B" w:rsidRPr="000A5946" w:rsidRDefault="00A30A5B" w:rsidP="000A5946">
      <w:pPr>
        <w:pStyle w:val="NormalWeb"/>
        <w:spacing w:before="180" w:beforeAutospacing="0" w:after="180" w:afterAutospacing="0"/>
        <w:rPr>
          <w:rFonts w:ascii="Arial" w:hAnsi="Arial" w:cs="Arial"/>
          <w:sz w:val="22"/>
          <w:szCs w:val="22"/>
        </w:rPr>
      </w:pPr>
      <w:r w:rsidRPr="000A5946">
        <w:rPr>
          <w:rFonts w:ascii="Arial" w:hAnsi="Arial" w:cs="Arial"/>
          <w:sz w:val="22"/>
          <w:szCs w:val="22"/>
        </w:rPr>
        <w:t xml:space="preserve">The American Public Power Association is an equal opportunity employer. </w:t>
      </w:r>
    </w:p>
    <w:p w14:paraId="657DA9DE" w14:textId="0F1BC189" w:rsidR="00A30A5B" w:rsidRPr="000A5946" w:rsidRDefault="00A30A5B" w:rsidP="00A30A5B">
      <w:pPr>
        <w:pStyle w:val="NormalWeb"/>
        <w:spacing w:before="0" w:beforeAutospacing="0" w:after="0" w:afterAutospacing="0"/>
        <w:rPr>
          <w:rFonts w:ascii="Arial" w:hAnsi="Arial" w:cs="Arial"/>
          <w:sz w:val="22"/>
          <w:szCs w:val="22"/>
        </w:rPr>
      </w:pPr>
      <w:r w:rsidRPr="000A5946">
        <w:rPr>
          <w:rFonts w:ascii="Arial" w:hAnsi="Arial" w:cs="Arial"/>
          <w:sz w:val="22"/>
          <w:szCs w:val="22"/>
        </w:rPr>
        <w:t>Qualified candidates should reply with a</w:t>
      </w:r>
      <w:r w:rsidR="000A5946">
        <w:rPr>
          <w:rFonts w:ascii="Arial" w:hAnsi="Arial" w:cs="Arial"/>
          <w:sz w:val="22"/>
          <w:szCs w:val="22"/>
        </w:rPr>
        <w:t xml:space="preserve"> writing sample,</w:t>
      </w:r>
      <w:r w:rsidRPr="000A5946">
        <w:rPr>
          <w:rFonts w:ascii="Arial" w:hAnsi="Arial" w:cs="Arial"/>
          <w:sz w:val="22"/>
          <w:szCs w:val="22"/>
        </w:rPr>
        <w:t xml:space="preserve"> cover letter</w:t>
      </w:r>
      <w:r w:rsidR="000A5946">
        <w:rPr>
          <w:rFonts w:ascii="Arial" w:hAnsi="Arial" w:cs="Arial"/>
          <w:sz w:val="22"/>
          <w:szCs w:val="22"/>
        </w:rPr>
        <w:t>,</w:t>
      </w:r>
      <w:r w:rsidRPr="000A5946">
        <w:rPr>
          <w:rFonts w:ascii="Arial" w:hAnsi="Arial" w:cs="Arial"/>
          <w:sz w:val="22"/>
          <w:szCs w:val="22"/>
        </w:rPr>
        <w:t xml:space="preserve"> and resume to </w:t>
      </w:r>
      <w:hyperlink r:id="rId7" w:tgtFrame="_blank" w:history="1">
        <w:r w:rsidRPr="000A5946">
          <w:rPr>
            <w:rStyle w:val="Hyperlink"/>
            <w:rFonts w:ascii="Arial" w:hAnsi="Arial" w:cs="Arial"/>
            <w:color w:val="auto"/>
            <w:sz w:val="22"/>
            <w:szCs w:val="22"/>
          </w:rPr>
          <w:t>humanresources@publicpower.org</w:t>
        </w:r>
      </w:hyperlink>
      <w:r w:rsidRPr="000A5946">
        <w:rPr>
          <w:rFonts w:ascii="Arial" w:hAnsi="Arial" w:cs="Arial"/>
          <w:sz w:val="22"/>
          <w:szCs w:val="22"/>
        </w:rPr>
        <w:t xml:space="preserve"> with </w:t>
      </w:r>
      <w:r w:rsidRPr="000A5946">
        <w:rPr>
          <w:rFonts w:ascii="Arial" w:hAnsi="Arial" w:cs="Arial"/>
          <w:b/>
          <w:bCs/>
          <w:sz w:val="22"/>
          <w:szCs w:val="22"/>
        </w:rPr>
        <w:t>DEED Coordinator</w:t>
      </w:r>
      <w:r w:rsidRPr="000A5946">
        <w:rPr>
          <w:rFonts w:ascii="Arial" w:hAnsi="Arial" w:cs="Arial"/>
          <w:sz w:val="22"/>
          <w:szCs w:val="22"/>
        </w:rPr>
        <w:t xml:space="preserve"> in the subject line.</w:t>
      </w:r>
    </w:p>
    <w:p w14:paraId="3A9B0295" w14:textId="6DBB92C3" w:rsidR="007447F9" w:rsidRPr="000A5946" w:rsidRDefault="007447F9">
      <w:pPr>
        <w:rPr>
          <w:rFonts w:ascii="Arial" w:hAnsi="Arial" w:cs="Arial"/>
        </w:rPr>
      </w:pPr>
    </w:p>
    <w:p w14:paraId="1D94C26D" w14:textId="77777777" w:rsidR="00647DA8" w:rsidRPr="00647DA8" w:rsidRDefault="00647DA8" w:rsidP="00647DA8">
      <w:pPr>
        <w:spacing w:after="180" w:line="240" w:lineRule="auto"/>
        <w:rPr>
          <w:rFonts w:ascii="Arial" w:eastAsia="Times New Roman" w:hAnsi="Arial" w:cs="Arial"/>
        </w:rPr>
      </w:pPr>
      <w:r w:rsidRPr="00647DA8">
        <w:rPr>
          <w:rFonts w:ascii="Arial" w:eastAsia="Times New Roman" w:hAnsi="Arial" w:cs="Arial"/>
        </w:rPr>
        <w:t xml:space="preserve">Please provide a writing sample, cover letter and resume. </w:t>
      </w:r>
    </w:p>
    <w:p w14:paraId="6EF3919B" w14:textId="77777777" w:rsidR="00647DA8" w:rsidRPr="00647DA8" w:rsidRDefault="00647DA8" w:rsidP="00647DA8">
      <w:pPr>
        <w:spacing w:before="180" w:after="180" w:line="240" w:lineRule="auto"/>
        <w:rPr>
          <w:rFonts w:ascii="Arial" w:eastAsia="Times New Roman" w:hAnsi="Arial" w:cs="Arial"/>
        </w:rPr>
      </w:pPr>
      <w:r w:rsidRPr="00647DA8">
        <w:rPr>
          <w:rFonts w:ascii="Arial" w:eastAsia="Times New Roman" w:hAnsi="Arial" w:cs="Arial"/>
        </w:rPr>
        <w:t>Writing sample:</w:t>
      </w:r>
    </w:p>
    <w:p w14:paraId="1125E87D" w14:textId="77777777" w:rsidR="00647DA8" w:rsidRPr="00647DA8" w:rsidRDefault="00647DA8" w:rsidP="00647DA8">
      <w:pPr>
        <w:spacing w:before="180" w:after="180" w:line="240" w:lineRule="auto"/>
        <w:rPr>
          <w:rFonts w:ascii="Arial" w:eastAsia="Times New Roman" w:hAnsi="Arial" w:cs="Arial"/>
        </w:rPr>
      </w:pPr>
      <w:r w:rsidRPr="00647DA8">
        <w:rPr>
          <w:rFonts w:ascii="Arial" w:eastAsia="Times New Roman" w:hAnsi="Arial" w:cs="Arial"/>
        </w:rPr>
        <w:t>Please respond to the following prompt (below) in 500-1000 words:</w:t>
      </w:r>
    </w:p>
    <w:p w14:paraId="7654BC94" w14:textId="77777777" w:rsidR="00647DA8" w:rsidRPr="00647DA8" w:rsidRDefault="00647DA8" w:rsidP="00647DA8">
      <w:pPr>
        <w:spacing w:after="0" w:line="240" w:lineRule="auto"/>
        <w:rPr>
          <w:rFonts w:ascii="Arial" w:eastAsia="Times New Roman" w:hAnsi="Arial" w:cs="Arial"/>
        </w:rPr>
      </w:pPr>
      <w:r w:rsidRPr="00647DA8">
        <w:rPr>
          <w:rFonts w:ascii="Arial" w:eastAsia="Times New Roman" w:hAnsi="Arial" w:cs="Arial"/>
          <w:b/>
          <w:bCs/>
        </w:rPr>
        <w:t xml:space="preserve">The American Public Power Association’s Demonstration of Energy &amp; Efficiency Developments </w:t>
      </w:r>
      <w:hyperlink r:id="rId8" w:tgtFrame="_blank" w:history="1">
        <w:r w:rsidRPr="00647DA8">
          <w:rPr>
            <w:rFonts w:ascii="Arial" w:eastAsia="Times New Roman" w:hAnsi="Arial" w:cs="Arial"/>
            <w:b/>
            <w:bCs/>
          </w:rPr>
          <w:t>(DEED) program</w:t>
        </w:r>
      </w:hyperlink>
      <w:r w:rsidRPr="00647DA8">
        <w:rPr>
          <w:rFonts w:ascii="Arial" w:eastAsia="Times New Roman" w:hAnsi="Arial" w:cs="Arial"/>
          <w:b/>
          <w:bCs/>
        </w:rPr>
        <w:t xml:space="preserve"> funds research, pilot projects, and education to improve the operations and services of public power utilities.</w:t>
      </w:r>
      <w:r w:rsidRPr="00647DA8">
        <w:rPr>
          <w:rFonts w:ascii="Arial" w:eastAsia="Times New Roman" w:hAnsi="Arial" w:cs="Arial"/>
        </w:rPr>
        <w:t> </w:t>
      </w:r>
    </w:p>
    <w:p w14:paraId="2BD36A4F" w14:textId="77777777" w:rsidR="00647DA8" w:rsidRPr="00647DA8" w:rsidRDefault="00647DA8" w:rsidP="00647DA8">
      <w:pPr>
        <w:spacing w:after="0" w:line="240" w:lineRule="auto"/>
        <w:rPr>
          <w:rFonts w:ascii="Arial" w:eastAsia="Times New Roman" w:hAnsi="Arial" w:cs="Arial"/>
        </w:rPr>
      </w:pPr>
      <w:r w:rsidRPr="00647DA8">
        <w:rPr>
          <w:rFonts w:ascii="Arial" w:eastAsia="Times New Roman" w:hAnsi="Arial" w:cs="Arial"/>
          <w:b/>
          <w:bCs/>
        </w:rPr>
        <w:t>Learn a little bit about the DEED program, then explain your interest in a position supporting this program at APPA and why you would be a good fit. </w:t>
      </w:r>
    </w:p>
    <w:p w14:paraId="4FFA31F5" w14:textId="77777777" w:rsidR="00647DA8" w:rsidRDefault="00647DA8"/>
    <w:sectPr w:rsidR="00647DA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128D2" w14:textId="77777777" w:rsidR="009B4E58" w:rsidRDefault="009B4E58" w:rsidP="005C6421">
      <w:pPr>
        <w:spacing w:after="0" w:line="240" w:lineRule="auto"/>
      </w:pPr>
      <w:r>
        <w:separator/>
      </w:r>
    </w:p>
  </w:endnote>
  <w:endnote w:type="continuationSeparator" w:id="0">
    <w:p w14:paraId="6ADE5D4A" w14:textId="77777777" w:rsidR="009B4E58" w:rsidRDefault="009B4E58" w:rsidP="005C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65FEA" w14:textId="77777777" w:rsidR="009B4E58" w:rsidRDefault="009B4E58" w:rsidP="005C6421">
      <w:pPr>
        <w:spacing w:after="0" w:line="240" w:lineRule="auto"/>
      </w:pPr>
      <w:r>
        <w:separator/>
      </w:r>
    </w:p>
  </w:footnote>
  <w:footnote w:type="continuationSeparator" w:id="0">
    <w:p w14:paraId="6681D9B8" w14:textId="77777777" w:rsidR="009B4E58" w:rsidRDefault="009B4E58" w:rsidP="005C6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F19FB" w14:textId="77777777" w:rsidR="005C6421" w:rsidRPr="005C6421" w:rsidRDefault="005C6421" w:rsidP="005C6421">
    <w:pPr>
      <w:tabs>
        <w:tab w:val="center" w:pos="5040"/>
      </w:tabs>
      <w:spacing w:line="240" w:lineRule="auto"/>
      <w:rPr>
        <w:rFonts w:ascii="Arial" w:hAnsi="Arial" w:cs="Arial"/>
        <w:b/>
        <w:bCs/>
        <w:sz w:val="32"/>
        <w:szCs w:val="32"/>
      </w:rPr>
    </w:pPr>
    <w:r w:rsidRPr="005C6421">
      <w:rPr>
        <w:rFonts w:ascii="Arial" w:hAnsi="Arial" w:cs="Arial"/>
        <w:b/>
        <w:bCs/>
        <w:sz w:val="32"/>
        <w:szCs w:val="32"/>
      </w:rPr>
      <w:t>DEED &amp; Engineering Services Coordinator</w:t>
    </w:r>
  </w:p>
  <w:p w14:paraId="25D6C8E1" w14:textId="77777777" w:rsidR="005C6421" w:rsidRDefault="005C64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201AC"/>
    <w:multiLevelType w:val="hybridMultilevel"/>
    <w:tmpl w:val="C50AB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5314B24"/>
    <w:multiLevelType w:val="hybridMultilevel"/>
    <w:tmpl w:val="079C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B6C8C"/>
    <w:multiLevelType w:val="hybridMultilevel"/>
    <w:tmpl w:val="09A67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1368FF"/>
    <w:multiLevelType w:val="hybridMultilevel"/>
    <w:tmpl w:val="9236C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7B6A60"/>
    <w:multiLevelType w:val="hybridMultilevel"/>
    <w:tmpl w:val="6062192E"/>
    <w:lvl w:ilvl="0" w:tplc="A4AA7B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2D778D"/>
    <w:multiLevelType w:val="hybridMultilevel"/>
    <w:tmpl w:val="4E14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E8"/>
    <w:rsid w:val="000A5946"/>
    <w:rsid w:val="001F1720"/>
    <w:rsid w:val="00521A91"/>
    <w:rsid w:val="005C6421"/>
    <w:rsid w:val="00647DA8"/>
    <w:rsid w:val="006628CF"/>
    <w:rsid w:val="007447F9"/>
    <w:rsid w:val="00782953"/>
    <w:rsid w:val="009B4E58"/>
    <w:rsid w:val="00A30A5B"/>
    <w:rsid w:val="00F162E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AE8E"/>
  <w15:chartTrackingRefBased/>
  <w15:docId w15:val="{3831A0CF-F268-4A0A-98EF-410C9831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421"/>
  </w:style>
  <w:style w:type="paragraph" w:styleId="Footer">
    <w:name w:val="footer"/>
    <w:basedOn w:val="Normal"/>
    <w:link w:val="FooterChar"/>
    <w:uiPriority w:val="99"/>
    <w:unhideWhenUsed/>
    <w:rsid w:val="005C6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421"/>
  </w:style>
  <w:style w:type="paragraph" w:styleId="NormalWeb">
    <w:name w:val="Normal (Web)"/>
    <w:basedOn w:val="Normal"/>
    <w:uiPriority w:val="99"/>
    <w:semiHidden/>
    <w:unhideWhenUsed/>
    <w:rsid w:val="00A30A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0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393547">
      <w:bodyDiv w:val="1"/>
      <w:marLeft w:val="0"/>
      <w:marRight w:val="0"/>
      <w:marTop w:val="0"/>
      <w:marBottom w:val="0"/>
      <w:divBdr>
        <w:top w:val="none" w:sz="0" w:space="0" w:color="auto"/>
        <w:left w:val="none" w:sz="0" w:space="0" w:color="auto"/>
        <w:bottom w:val="none" w:sz="0" w:space="0" w:color="auto"/>
        <w:right w:val="none" w:sz="0" w:space="0" w:color="auto"/>
      </w:divBdr>
    </w:div>
    <w:div w:id="174648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power.org/deed-rd-funding" TargetMode="External"/><Relationship Id="rId3" Type="http://schemas.openxmlformats.org/officeDocument/2006/relationships/settings" Target="settings.xml"/><Relationship Id="rId7" Type="http://schemas.openxmlformats.org/officeDocument/2006/relationships/hyperlink" Target="mailto:humanresources@publicpow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Adriane Taylor</dc:creator>
  <cp:keywords/>
  <dc:description/>
  <cp:lastModifiedBy>Daniel</cp:lastModifiedBy>
  <cp:revision>2</cp:revision>
  <dcterms:created xsi:type="dcterms:W3CDTF">2020-01-30T21:56:00Z</dcterms:created>
  <dcterms:modified xsi:type="dcterms:W3CDTF">2020-01-30T21:56:00Z</dcterms:modified>
</cp:coreProperties>
</file>